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7D44EA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9D5FA5">
        <w:rPr>
          <w:b/>
          <w:szCs w:val="28"/>
        </w:rPr>
        <w:t>а</w:t>
      </w:r>
      <w:r w:rsidR="009D5FA5" w:rsidRPr="009D5FA5">
        <w:rPr>
          <w:b/>
          <w:szCs w:val="28"/>
        </w:rPr>
        <w:t>лкогольн</w:t>
      </w:r>
      <w:r w:rsidR="009D5FA5">
        <w:rPr>
          <w:b/>
          <w:szCs w:val="28"/>
        </w:rPr>
        <w:t>ом</w:t>
      </w:r>
      <w:r w:rsidR="009D5FA5" w:rsidRPr="009D5FA5">
        <w:rPr>
          <w:b/>
          <w:szCs w:val="28"/>
        </w:rPr>
        <w:t xml:space="preserve"> абстинентн</w:t>
      </w:r>
      <w:r w:rsidR="009D5FA5">
        <w:rPr>
          <w:b/>
          <w:szCs w:val="28"/>
        </w:rPr>
        <w:t>ом</w:t>
      </w:r>
      <w:r w:rsidR="009D5FA5" w:rsidRPr="009D5FA5">
        <w:rPr>
          <w:b/>
          <w:szCs w:val="28"/>
        </w:rPr>
        <w:t xml:space="preserve"> синдром</w:t>
      </w:r>
      <w:r w:rsidR="009D5FA5">
        <w:rPr>
          <w:b/>
          <w:szCs w:val="28"/>
        </w:rPr>
        <w:t>е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2"/>
        <w:gridCol w:w="10420"/>
      </w:tblGrid>
      <w:tr w:rsidR="007B377E" w:rsidRPr="00A774F9" w:rsidTr="00B6646D">
        <w:tc>
          <w:tcPr>
            <w:tcW w:w="0" w:type="auto"/>
          </w:tcPr>
          <w:p w:rsidR="007B377E" w:rsidRPr="008C26DA" w:rsidRDefault="007B377E" w:rsidP="009D5FA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1</w:t>
            </w:r>
            <w:r>
              <w:t>0</w:t>
            </w:r>
            <w:r w:rsidR="009D5FA5">
              <w:t>.3</w:t>
            </w:r>
          </w:p>
        </w:tc>
        <w:tc>
          <w:tcPr>
            <w:tcW w:w="10420" w:type="dxa"/>
          </w:tcPr>
          <w:p w:rsidR="007B377E" w:rsidRPr="001D228D" w:rsidRDefault="009D5FA5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9D5FA5">
              <w:rPr>
                <w:szCs w:val="28"/>
              </w:rPr>
              <w:t>Абстинентное состояние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BD381B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F067F8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2E5D45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F067F8">
            <w:pPr>
              <w:spacing w:after="0" w:line="240" w:lineRule="auto"/>
              <w:rPr>
                <w:szCs w:val="28"/>
                <w:lang w:val="en-US"/>
              </w:rPr>
            </w:pPr>
            <w:r w:rsidRPr="00F067F8">
              <w:rPr>
                <w:szCs w:val="28"/>
                <w:lang w:val="en-US"/>
              </w:rPr>
              <w:t xml:space="preserve">N05AD </w:t>
            </w:r>
          </w:p>
        </w:tc>
        <w:tc>
          <w:tcPr>
            <w:tcW w:w="1056" w:type="pct"/>
          </w:tcPr>
          <w:p w:rsidR="00F067F8" w:rsidRPr="005C59C6" w:rsidRDefault="00F067F8" w:rsidP="00DA78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F067F8">
              <w:rPr>
                <w:szCs w:val="28"/>
                <w:lang w:val="en-US"/>
              </w:rPr>
              <w:t>Производные</w:t>
            </w:r>
            <w:proofErr w:type="spellEnd"/>
            <w:r w:rsidR="00DA78E2">
              <w:rPr>
                <w:szCs w:val="28"/>
                <w:lang w:val="en-US"/>
              </w:rPr>
              <w:t xml:space="preserve"> </w:t>
            </w:r>
            <w:proofErr w:type="spellStart"/>
            <w:r w:rsidRPr="00F067F8">
              <w:rPr>
                <w:szCs w:val="28"/>
                <w:lang w:val="en-US"/>
              </w:rPr>
              <w:t>бутирофенона</w:t>
            </w:r>
            <w:proofErr w:type="spellEnd"/>
          </w:p>
        </w:tc>
        <w:tc>
          <w:tcPr>
            <w:tcW w:w="1385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067F8" w:rsidRPr="005C59C6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Галоперидол</w:t>
            </w:r>
            <w:proofErr w:type="spellEnd"/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F067F8" w:rsidRPr="00F067F8" w:rsidRDefault="0080103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9D5FA5" w:rsidRPr="00A774F9" w:rsidTr="00DE06CA">
        <w:trPr>
          <w:cantSplit/>
        </w:trPr>
        <w:tc>
          <w:tcPr>
            <w:tcW w:w="460" w:type="pct"/>
          </w:tcPr>
          <w:p w:rsidR="009D5FA5" w:rsidRPr="005C59C6" w:rsidRDefault="009D5FA5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9D5FA5" w:rsidRPr="005C59C6" w:rsidRDefault="009D5FA5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9D5FA5" w:rsidRDefault="009D5FA5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Дроперидол</w:t>
            </w:r>
            <w:proofErr w:type="spellEnd"/>
          </w:p>
        </w:tc>
        <w:tc>
          <w:tcPr>
            <w:tcW w:w="764" w:type="pct"/>
          </w:tcPr>
          <w:p w:rsidR="009D5FA5" w:rsidRDefault="009D5FA5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9D5FA5" w:rsidRDefault="009D5FA5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9D5FA5" w:rsidRDefault="0080103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24" w:type="pct"/>
          </w:tcPr>
          <w:p w:rsidR="009D5FA5" w:rsidRDefault="009D5FA5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5C59C6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B06B7" w:rsidRPr="00595EA7" w:rsidRDefault="009D5FA5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10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638B0">
              <w:rPr>
                <w:szCs w:val="28"/>
                <w:lang w:val="en-US"/>
              </w:rPr>
              <w:t>N05BX</w:t>
            </w:r>
          </w:p>
        </w:tc>
        <w:tc>
          <w:tcPr>
            <w:tcW w:w="1056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</w:rPr>
            </w:pPr>
            <w:proofErr w:type="spellStart"/>
            <w:r w:rsidRPr="00A638B0">
              <w:rPr>
                <w:szCs w:val="28"/>
              </w:rPr>
              <w:t>Анксиолитики</w:t>
            </w:r>
            <w:proofErr w:type="spellEnd"/>
            <w:r w:rsidRPr="00A638B0">
              <w:rPr>
                <w:szCs w:val="28"/>
              </w:rPr>
              <w:t xml:space="preserve"> другие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5C59C6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638B0">
              <w:rPr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A638B0" w:rsidRDefault="0080103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BB06B7" w:rsidRPr="00A638B0" w:rsidRDefault="00A63497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7C8" w:rsidRDefault="001947C8" w:rsidP="00AC1859">
      <w:pPr>
        <w:spacing w:after="0" w:line="240" w:lineRule="auto"/>
      </w:pPr>
      <w:r>
        <w:separator/>
      </w:r>
    </w:p>
  </w:endnote>
  <w:endnote w:type="continuationSeparator" w:id="0">
    <w:p w:rsidR="001947C8" w:rsidRDefault="001947C8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7C8" w:rsidRDefault="001947C8" w:rsidP="00AC1859">
      <w:pPr>
        <w:spacing w:after="0" w:line="240" w:lineRule="auto"/>
      </w:pPr>
      <w:r>
        <w:separator/>
      </w:r>
    </w:p>
  </w:footnote>
  <w:footnote w:type="continuationSeparator" w:id="0">
    <w:p w:rsidR="001947C8" w:rsidRDefault="001947C8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947C8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2E5D45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400564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66A96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53C4E"/>
    <w:rsid w:val="00785311"/>
    <w:rsid w:val="007A118A"/>
    <w:rsid w:val="007A181E"/>
    <w:rsid w:val="007A5C55"/>
    <w:rsid w:val="007B377E"/>
    <w:rsid w:val="007B38A6"/>
    <w:rsid w:val="007C5CBB"/>
    <w:rsid w:val="007D186D"/>
    <w:rsid w:val="007D44EA"/>
    <w:rsid w:val="007E61A6"/>
    <w:rsid w:val="007E7412"/>
    <w:rsid w:val="00801038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B0D2F"/>
    <w:rsid w:val="009C50C4"/>
    <w:rsid w:val="009D4342"/>
    <w:rsid w:val="009D567F"/>
    <w:rsid w:val="009D5FA5"/>
    <w:rsid w:val="009D7CB7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1E97"/>
    <w:rsid w:val="00BF222C"/>
    <w:rsid w:val="00BF50EB"/>
    <w:rsid w:val="00BF6098"/>
    <w:rsid w:val="00C07C2A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D5D5-488B-4A71-9C03-84480390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76</cp:revision>
  <dcterms:created xsi:type="dcterms:W3CDTF">2012-11-20T12:28:00Z</dcterms:created>
  <dcterms:modified xsi:type="dcterms:W3CDTF">2015-06-22T16:58:00Z</dcterms:modified>
</cp:coreProperties>
</file>